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07706" w14:textId="0512248A" w:rsidR="00EE4B75" w:rsidRDefault="005A77DA" w:rsidP="005A77DA">
      <w:pPr>
        <w:jc w:val="center"/>
      </w:pPr>
      <w:r>
        <w:t xml:space="preserve">Инструкция для организаторов </w:t>
      </w:r>
      <w:r w:rsidR="00F07764">
        <w:t>(испанский)</w:t>
      </w:r>
    </w:p>
    <w:p w14:paraId="03AA318D" w14:textId="66A86C16" w:rsidR="005A77DA" w:rsidRDefault="005A77DA" w:rsidP="005A77DA">
      <w:pPr>
        <w:jc w:val="both"/>
      </w:pPr>
      <w:r>
        <w:t xml:space="preserve">При проведении конкурсного задания по </w:t>
      </w:r>
      <w:proofErr w:type="spellStart"/>
      <w:r>
        <w:t>аудированию</w:t>
      </w:r>
      <w:proofErr w:type="spellEnd"/>
      <w:r>
        <w:t xml:space="preserve"> следует придерживаться следующих шагов:</w:t>
      </w:r>
    </w:p>
    <w:p w14:paraId="40B303E2" w14:textId="4E4F1A6A" w:rsidR="005A77DA" w:rsidRDefault="005A77DA" w:rsidP="005A77DA">
      <w:pPr>
        <w:pStyle w:val="a7"/>
        <w:numPr>
          <w:ilvl w:val="0"/>
          <w:numId w:val="1"/>
        </w:numPr>
        <w:jc w:val="both"/>
      </w:pPr>
      <w:r>
        <w:t>Сначала участникам даётся 3 минуты на ознакомление с текстом заданий;</w:t>
      </w:r>
    </w:p>
    <w:p w14:paraId="531958DD" w14:textId="63CACF1D" w:rsidR="005A77DA" w:rsidRDefault="005A77DA" w:rsidP="005A77DA">
      <w:pPr>
        <w:pStyle w:val="a7"/>
        <w:numPr>
          <w:ilvl w:val="0"/>
          <w:numId w:val="1"/>
        </w:numPr>
        <w:jc w:val="both"/>
      </w:pPr>
      <w:r>
        <w:t>Организатор включает самое начало (</w:t>
      </w:r>
      <w:r w:rsidR="00391F78">
        <w:t>5-10</w:t>
      </w:r>
      <w:r>
        <w:t xml:space="preserve"> секунд) аудиозаписи, чтобы проверить, всем ли участникам хорошо слышно, нет ли каких-то неполадок. Как только отрегулирована громкость воспроизведения и устранены возможные неполадки, следует приступать к следующему шагу;</w:t>
      </w:r>
    </w:p>
    <w:p w14:paraId="41FC176D" w14:textId="067AB596" w:rsidR="005A77DA" w:rsidRDefault="005A77DA" w:rsidP="005A77DA">
      <w:pPr>
        <w:pStyle w:val="a7"/>
        <w:numPr>
          <w:ilvl w:val="0"/>
          <w:numId w:val="1"/>
        </w:numPr>
        <w:jc w:val="both"/>
      </w:pPr>
      <w:r>
        <w:t>Организатор включает подготовленную аудиозапись;</w:t>
      </w:r>
    </w:p>
    <w:p w14:paraId="6713C39C" w14:textId="1232262D" w:rsidR="005A77DA" w:rsidRDefault="005A77DA" w:rsidP="005A77DA">
      <w:pPr>
        <w:pStyle w:val="a7"/>
        <w:numPr>
          <w:ilvl w:val="0"/>
          <w:numId w:val="1"/>
        </w:numPr>
        <w:jc w:val="both"/>
      </w:pPr>
      <w:r>
        <w:t xml:space="preserve">После завершения первого прослушивания, участникам даётся </w:t>
      </w:r>
      <w:r w:rsidR="00F07764">
        <w:t>3</w:t>
      </w:r>
      <w:r>
        <w:t xml:space="preserve"> минуты, чтобы зафиксировать ответы на тестовые вопросы;</w:t>
      </w:r>
    </w:p>
    <w:p w14:paraId="07F05696" w14:textId="68C63122" w:rsidR="005A77DA" w:rsidRDefault="005A77DA" w:rsidP="005A77DA">
      <w:pPr>
        <w:pStyle w:val="a7"/>
        <w:numPr>
          <w:ilvl w:val="0"/>
          <w:numId w:val="1"/>
        </w:numPr>
        <w:jc w:val="both"/>
      </w:pPr>
      <w:r>
        <w:t>Организатор включает подготовленную аудиозапись второй раз;</w:t>
      </w:r>
    </w:p>
    <w:p w14:paraId="4087DE60" w14:textId="30B9CB6C" w:rsidR="005A77DA" w:rsidRDefault="005A77DA" w:rsidP="005A77DA">
      <w:pPr>
        <w:pStyle w:val="a7"/>
        <w:numPr>
          <w:ilvl w:val="0"/>
          <w:numId w:val="1"/>
        </w:numPr>
        <w:jc w:val="both"/>
      </w:pPr>
      <w:r>
        <w:t>Участники вносят ответы в бланк;</w:t>
      </w:r>
    </w:p>
    <w:p w14:paraId="21A68122" w14:textId="66DB1F76" w:rsidR="005A77DA" w:rsidRDefault="005A77DA" w:rsidP="005A77DA">
      <w:pPr>
        <w:pStyle w:val="a7"/>
        <w:numPr>
          <w:ilvl w:val="0"/>
          <w:numId w:val="1"/>
        </w:numPr>
        <w:jc w:val="both"/>
      </w:pPr>
      <w:proofErr w:type="spellStart"/>
      <w:r>
        <w:t>Аудирование</w:t>
      </w:r>
      <w:proofErr w:type="spellEnd"/>
      <w:r>
        <w:t xml:space="preserve"> завершено.</w:t>
      </w:r>
    </w:p>
    <w:p w14:paraId="27CAC001" w14:textId="643EC05D" w:rsidR="005A77DA" w:rsidRDefault="005A77DA" w:rsidP="005A77DA">
      <w:pPr>
        <w:jc w:val="both"/>
      </w:pPr>
      <w:r>
        <w:t xml:space="preserve">Все задания и бланки остаются у участников до завершения </w:t>
      </w:r>
      <w:r w:rsidR="00391F78">
        <w:t xml:space="preserve">тура </w:t>
      </w:r>
      <w:r>
        <w:t>олимпиады.</w:t>
      </w:r>
    </w:p>
    <w:p w14:paraId="386C9D45" w14:textId="3B802004" w:rsidR="00391F78" w:rsidRDefault="00391F78" w:rsidP="005A77DA">
      <w:pPr>
        <w:jc w:val="both"/>
      </w:pPr>
      <w:r w:rsidRPr="00391F78">
        <w:t xml:space="preserve">Тексты заданий </w:t>
      </w:r>
      <w:r>
        <w:t>участники могут</w:t>
      </w:r>
      <w:r w:rsidRPr="00391F78">
        <w:t xml:space="preserve"> использовать в качестве черновиков.</w:t>
      </w:r>
    </w:p>
    <w:p w14:paraId="57C4558C" w14:textId="094424F4" w:rsidR="005A77DA" w:rsidRDefault="005A77DA" w:rsidP="005A77DA">
      <w:pPr>
        <w:jc w:val="both"/>
      </w:pPr>
      <w:r>
        <w:t>Обратите внимание: задание на креативное письмо есть только у 9-11 классов, у возрастной группы 7-8 классов это задание не предусмотрено.</w:t>
      </w:r>
    </w:p>
    <w:p w14:paraId="484AB003" w14:textId="77777777" w:rsidR="0040389A" w:rsidRDefault="0040389A" w:rsidP="0040389A">
      <w:pPr>
        <w:jc w:val="both"/>
      </w:pPr>
      <w:r>
        <w:t xml:space="preserve">Рекомендуемая последовательность проведения письменного тура: </w:t>
      </w:r>
    </w:p>
    <w:p w14:paraId="744F39A1" w14:textId="77777777" w:rsidR="0040389A" w:rsidRDefault="0040389A" w:rsidP="0040389A">
      <w:pPr>
        <w:jc w:val="both"/>
      </w:pPr>
      <w:r>
        <w:t>•</w:t>
      </w:r>
      <w:r>
        <w:tab/>
      </w:r>
      <w:proofErr w:type="spellStart"/>
      <w:r>
        <w:t>аудирование</w:t>
      </w:r>
      <w:proofErr w:type="spellEnd"/>
      <w:r>
        <w:t xml:space="preserve"> – 20 мин. </w:t>
      </w:r>
    </w:p>
    <w:p w14:paraId="1E62CDD3" w14:textId="77777777" w:rsidR="0040389A" w:rsidRDefault="0040389A" w:rsidP="0040389A">
      <w:pPr>
        <w:jc w:val="both"/>
      </w:pPr>
      <w:r>
        <w:t>•</w:t>
      </w:r>
      <w:r>
        <w:tab/>
        <w:t>лексико-грамматический тест – 30 мин.</w:t>
      </w:r>
    </w:p>
    <w:p w14:paraId="4F7EE6B3" w14:textId="77777777" w:rsidR="0040389A" w:rsidRDefault="0040389A" w:rsidP="0040389A">
      <w:pPr>
        <w:jc w:val="both"/>
      </w:pPr>
      <w:r>
        <w:t>•</w:t>
      </w:r>
      <w:r>
        <w:tab/>
        <w:t>лингвострановедческая викторина – 30 мин.</w:t>
      </w:r>
    </w:p>
    <w:p w14:paraId="52655311" w14:textId="77777777" w:rsidR="0040389A" w:rsidRDefault="0040389A" w:rsidP="0040389A">
      <w:pPr>
        <w:jc w:val="both"/>
      </w:pPr>
      <w:r>
        <w:t>•</w:t>
      </w:r>
      <w:r>
        <w:tab/>
        <w:t>чтение – 40 мин.</w:t>
      </w:r>
    </w:p>
    <w:p w14:paraId="14309E8D" w14:textId="77777777" w:rsidR="0040389A" w:rsidRDefault="0040389A" w:rsidP="0040389A">
      <w:pPr>
        <w:jc w:val="both"/>
      </w:pPr>
      <w:r>
        <w:t>•</w:t>
      </w:r>
      <w:r>
        <w:tab/>
        <w:t>креативное письмо – 60 мин.</w:t>
      </w:r>
    </w:p>
    <w:p w14:paraId="164A6139" w14:textId="77777777" w:rsidR="0040389A" w:rsidRDefault="0040389A" w:rsidP="005A77DA">
      <w:pPr>
        <w:jc w:val="both"/>
      </w:pPr>
      <w:bookmarkStart w:id="0" w:name="_GoBack"/>
      <w:bookmarkEnd w:id="0"/>
    </w:p>
    <w:sectPr w:rsidR="0040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80D54"/>
    <w:multiLevelType w:val="hybridMultilevel"/>
    <w:tmpl w:val="115C5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7DA"/>
    <w:rsid w:val="00391F78"/>
    <w:rsid w:val="0040389A"/>
    <w:rsid w:val="00430B8A"/>
    <w:rsid w:val="004D52D9"/>
    <w:rsid w:val="005A77DA"/>
    <w:rsid w:val="00EE4B75"/>
    <w:rsid w:val="00F0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BE3F0"/>
  <w15:chartTrackingRefBased/>
  <w15:docId w15:val="{B62E7B30-0BFA-4105-BE6D-FEF039EFA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77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77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77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77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77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77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77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77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7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77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77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77D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77D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77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77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77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77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77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7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77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A7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7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77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77D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A77D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77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A77D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A77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Большакова И.М.</cp:lastModifiedBy>
  <cp:revision>3</cp:revision>
  <dcterms:created xsi:type="dcterms:W3CDTF">2025-10-31T07:25:00Z</dcterms:created>
  <dcterms:modified xsi:type="dcterms:W3CDTF">2025-11-05T02:21:00Z</dcterms:modified>
</cp:coreProperties>
</file>